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5"/>
        <w:ind w:left="2906" w:right="28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0"/>
          <w:sz w:val="22"/>
        </w:rPr>
        <w:t>P</w:t>
      </w:r>
    </w:p>
    <w:p>
      <w:pPr>
        <w:pStyle w:val="BodyText"/>
        <w:jc w:val="left"/>
        <w:rPr>
          <w:rFonts w:ascii="Palatino Linotype"/>
          <w:b/>
          <w:sz w:val="20"/>
        </w:rPr>
      </w:pPr>
    </w:p>
    <w:p>
      <w:pPr>
        <w:pStyle w:val="BodyText"/>
        <w:spacing w:before="2"/>
        <w:jc w:val="left"/>
        <w:rPr>
          <w:rFonts w:ascii="Palatino Linotype"/>
          <w:b/>
          <w:sz w:val="23"/>
        </w:rPr>
      </w:pPr>
    </w:p>
    <w:p>
      <w:pPr>
        <w:pStyle w:val="BodyText"/>
        <w:spacing w:before="100"/>
        <w:ind w:left="1178"/>
      </w:pPr>
      <w:r>
        <w:rPr/>
        <w:t>Phaät noùi:</w:t>
      </w:r>
    </w:p>
    <w:p>
      <w:pPr>
        <w:pStyle w:val="BodyText"/>
        <w:spacing w:line="235" w:lineRule="auto" w:before="30"/>
        <w:ind w:left="612" w:right="551" w:firstLine="566"/>
      </w:pPr>
      <w:r>
        <w:rPr/>
        <w:t>–Thieän nam! Theá naøo laø haïnh nghieäp cuûa Nhö Lai? Coù ba möôi   hai haïnh, vôùi trí tueä voâ thöôïng, Phaät bieát xöù, phi xöù, höõu haïn, voâ  haïn, höõu vi, voâ vi. Theá naøo laø xöù, phi xöù? Phi xöù: Khoâng ñöôïc cöùu ñoä, thaân laøm aùc, moäng noùi lôøi aùc, taâm nghó aùc neân khoâng bao giôø toaïi nguyeän, khoâng theå sinh vaøo coõi laønh. Xöù: Ñöôïc toaïi nguyeän, thaân laøm  laønh, mieäng noùi lôøi laønh, taâm nghó ñieàu laønh, vui veû an oån, ñöôïc sinh veà coõi laønh. Keû tham lam taøi vaät, phaïm giôùi caám, laøm aùc laïi mong ñöôïc sinh  vaøo coõi trôøi, ngöôøi; keû ñoäc aùc saân haän laïi mong ñöôïc thaân ñoan chaùnh;  keû bieáng löôøi laïi mong ñaït ñaïo; keû phoùng tuùng, meâ hoaëc laïi caàu nhaäp  tòch dieät; keû taø chaáp khoâng chaùnh kieán laïi mong ñöôïc trí voâ ngaïi,  trí  chaân chaùnh. Taát caû vieäc ñoù khoâng theå xaûy ra. Boá thí môùi mong giaøu coù, giöõ giôùi môùi sinh vaøo coõi coõi trôøi ngöôøi, nhaãn nhuïc ñöôïc thaân ñoan nghieâm, tinh taán môùi ñaït ñaïo, thieàn ñònh môùi tòch dieät, chaùnh trí môùi ñaït voâ ngaïi, vieäc naøy laø thaät. Keû phaïm giôùi taâm khoâng ñònh, ngöôøi giöõ giôùi thanh tònh taâm luoân tòch tónh; keû ñieân ñaûo khoâng theå  ñaït  nhaãn  nhu thuaän, ngöôøi chaùnh trí môùi ñaït phaùp nhaãn; keû hoà nghi taâm khoâng theå  ñònh, ngöôøi tröø nghi taâm ñaït ñònh; ngöôøi nöõ khoâng theå thaønh Chuyeån   luaân vöông, Ñeá Thích, Phaïm thieân, Ma vöông, Phaät. Phaûi chuyeån thaân   nöõ môùi thaønh caùc vò treân. Chuyeån luaân vöông luoân duøng chaùnh phaùp trò nöôùc, thöông yeâu nhaân daân, khoâng taø aùc, khoâng theå coù Chuyeån luaân vöông laøm ñieàu baát thieän, toån haïi daân chuùng, hung baïo, ñoäc aùc. Ngöôøi  coõi Uaát-ñôn-vieät khoâng bao giôø phaïm ñieàu aùc, bò ñoïa ñòa nguïc, chòu    khoå. Ngöôøi coõi aáy ñöôïc sinh leân coõi trôøi, höôûng dieäu laïc. Keû gieát chuùng sinh mong soáng laâu, keû troäm caép mong khoâng maát cuûa, keû daâm duïc caàu ñöôïc hoùa ñoä, keû noùi doái mong ñöôïc bieän taøi, keû say röôïu mong khoâng loaïn taâm, keû ñaâm thoïc mong ñöôïc hoøa thuaän, keû noùi aùc caàu ñöôïc ngôïi khen, keû noùi lôøi theâu deät mong ñöôïc tieáng thôm, keû saân haän mong ñöôïc saéc ñeïp, keû tranh chaáp caàu ñöôïc an oån, keû taø chaáp caàu giaûi thoaùt. Taát caû vieäc ñoù khoâng theå xaûy ra. Ngöôøi khoâng gieát chuùng sinh ñöôïc soáng laâu, ngöôøi thanh lieâm khoâng bò troäm, ngöôøi trinh tieát khoâng bò cöôõng daâm, trung tín khoâng bò doái gaït, trí tueä khoâng say loaïn, khoâng tranh chaáp, hoøa nhaõ, khoâng thoâ, thaønh thaät khoâng theâu deät, nhaãn nhuïc, khoâng saân  haän,  boá</w:t>
      </w:r>
      <w:r>
        <w:rPr>
          <w:spacing w:val="25"/>
        </w:rPr>
        <w:t> </w:t>
      </w:r>
      <w:r>
        <w:rPr/>
        <w:t>thí</w:t>
      </w:r>
      <w:r>
        <w:rPr>
          <w:spacing w:val="25"/>
        </w:rPr>
        <w:t> </w:t>
      </w:r>
      <w:r>
        <w:rPr/>
        <w:t>khoâng</w:t>
      </w:r>
      <w:r>
        <w:rPr>
          <w:spacing w:val="26"/>
        </w:rPr>
        <w:t> </w:t>
      </w:r>
      <w:r>
        <w:rPr/>
        <w:t>tham</w:t>
      </w:r>
      <w:r>
        <w:rPr>
          <w:spacing w:val="25"/>
        </w:rPr>
        <w:t> </w:t>
      </w:r>
      <w:r>
        <w:rPr/>
        <w:t>lam,</w:t>
      </w:r>
      <w:r>
        <w:rPr>
          <w:spacing w:val="23"/>
        </w:rPr>
        <w:t> </w:t>
      </w:r>
      <w:r>
        <w:rPr/>
        <w:t>chaùnh</w:t>
      </w:r>
      <w:r>
        <w:rPr>
          <w:spacing w:val="26"/>
        </w:rPr>
        <w:t> </w:t>
      </w:r>
      <w:r>
        <w:rPr/>
        <w:t>kieán,</w:t>
      </w:r>
      <w:r>
        <w:rPr>
          <w:spacing w:val="25"/>
        </w:rPr>
        <w:t> </w:t>
      </w:r>
      <w:r>
        <w:rPr/>
        <w:t>khoâng</w:t>
      </w:r>
      <w:r>
        <w:rPr>
          <w:spacing w:val="26"/>
        </w:rPr>
        <w:t> </w:t>
      </w:r>
      <w:r>
        <w:rPr/>
        <w:t>taø</w:t>
      </w:r>
      <w:r>
        <w:rPr>
          <w:spacing w:val="23"/>
        </w:rPr>
        <w:t> </w:t>
      </w:r>
      <w:r>
        <w:rPr/>
        <w:t>vaïy</w:t>
      </w:r>
      <w:r>
        <w:rPr>
          <w:spacing w:val="25"/>
        </w:rPr>
        <w:t> </w:t>
      </w:r>
      <w:r>
        <w:rPr/>
        <w:t>nhöõng</w:t>
      </w:r>
      <w:r>
        <w:rPr>
          <w:spacing w:val="26"/>
        </w:rPr>
        <w:t> </w:t>
      </w:r>
      <w:r>
        <w:rPr/>
        <w:t>ngöôøi</w:t>
      </w:r>
      <w:r>
        <w:rPr>
          <w:spacing w:val="25"/>
        </w:rPr>
        <w:t> </w:t>
      </w:r>
      <w:r>
        <w:rPr/>
        <w:t>nhö</w:t>
      </w:r>
      <w:r>
        <w:rPr>
          <w:spacing w:val="25"/>
        </w:rPr>
        <w:t> </w:t>
      </w:r>
      <w:r>
        <w:rPr/>
        <w:t>theá</w:t>
      </w:r>
    </w:p>
    <w:p>
      <w:pPr>
        <w:spacing w:after="0" w:line="235" w:lineRule="auto"/>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1"/>
      </w:pPr>
      <w:r>
        <w:rPr/>
        <w:t>seõ soáng laâu, khoâng maát cuûa, vôï trinh thuaän, hôi mieäng thôm, ñuû trí bieän thuyeát, quyeán thuoäc hoøa thuaän, ñöôïc ngöôøi khen ngôïi, nghe tin lôøi mình noùi, nhieàu cuûa caûi, coù saéc ñeïp öa nhìn, ñôøi ñôøi bieát ñaïo. Nhöõng vieäc aáy  laø thaät. Bieát taùm baäc seõ ñaït quaû chöùng; bieát quaû chöùng seõ tuøy thôøi gian; bieát daáu ñaïo (Döï löu) khoâng vaøo sinh töû taùm laàn; bieát söï vaõng hoaøn khoâng vaøo sinh töû ba laàn; bieát söï vaõng lai (Nhaát lai) khoâng vaøo sinh töû  hai laàn; töø naêm aám ñaït dieät ñoä; bieát söï khoâng trôû laïi (Baát hoaøn) khoâng vaøo sinh töû; bieát nôi choán seõ nhaäp dieät; bieát khoâng chaáp tröôùc (A-la-   haùn) khoâng coøn vaøo caùc coõi; bieát Hieàn thaùnh khoâng boû Phaät ñaïo ñeå hoïc ngoaïi giaùo; Hieàn thaùnh nöông töïa Phaät, khoâng quy y ngoaïi ñaïo; Boà-taùt  seõ ñaït phaùp nhaãn khoâng thoaùi chuyeån, khoâng  theå quay laïi hoïc  phaùp  Tieåu thöøa, Boà-taùt ñaït phaùp nhaãn nhaát ñònh seõ thaønh Phaät; Boà-taùt an toïa beân caây Boà-ñeà khoâng thaønh ñaïo seõ khoâng rôøi caây; Boà-taùt an toïa coäi Boà- ñeà nhaát ñònh thaønh Phaät; trí Phaät roäng lôùn khoâng gì trôû ngaïi; trí Phaät khoâng bò trôû ngaïi, khoâng theå cho raèng trí Phaät bò toån hao, khoâng cuøng khaép. Vì trí Phaät roäng lôùn, thoâng ñaït taát caû neân chuùng sinh khoâng theå  thaáy taâm Phaät. Taâm Nhö Lai treân trôøi döôùi ñaát khoâng ai thaáy ñöôïc; treân trôøi döôùi ñaát khoâng ai thaáy ñöôïc töôùng ñænh ñaàu cuûa Phaät; bieát Nhö Lai luoân soáng trong ñònh, bieát taâm nieäm cuûa chuùng sinh, taâm Phaät khoâng trôû ngaïi, thaáy bieát taát caû; töø xöa ñeán nay Nhö Lai khoâng queân, lôøi Phaät daïy khaép möôøi phöông, khoâng coù loãi cuûa lôøi noùi, Nhö Lai khoâng laäu hoaëc, thaân haïnh cuûa Phaät luoân thanh tònh, hôn caû maët trôøi, maët traêng,  Ñeá  Thích, Phaïm thieân. Söï thanh tònh cuûa hö khoâng khoâng gì saùnh baèng, ñaïo tueä cuûa Phaät cuõng theá, voøi voïi khoâng gì</w:t>
      </w:r>
      <w:r>
        <w:rPr>
          <w:spacing w:val="39"/>
        </w:rPr>
        <w:t> </w:t>
      </w:r>
      <w:r>
        <w:rPr/>
        <w:t>saùnh.</w:t>
      </w:r>
    </w:p>
    <w:p>
      <w:pPr>
        <w:pStyle w:val="BodyText"/>
        <w:spacing w:line="237" w:lineRule="auto" w:before="16"/>
        <w:ind w:left="612" w:right="552" w:firstLine="566"/>
      </w:pPr>
      <w:r>
        <w:rPr/>
        <w:t>Thieän nam! Vieäc bieát veà xöù, phi xöù cuûa Nhö Lai khoâng theå haïn löôïng, lôøi Phaät laø khoâng cuøng, vaên töï Phaät giaûng laø chaân thaät.</w:t>
      </w:r>
    </w:p>
    <w:p>
      <w:pPr>
        <w:pStyle w:val="BodyText"/>
        <w:spacing w:before="22"/>
        <w:ind w:left="1178"/>
      </w:pPr>
      <w:r>
        <w:rPr/>
        <w:t>Luùc aáy Ñöùc Theá Toân noùi keä:</w:t>
      </w:r>
    </w:p>
    <w:p>
      <w:pPr>
        <w:spacing w:line="254" w:lineRule="auto" w:before="16"/>
        <w:ind w:left="2880" w:right="3555" w:firstLine="0"/>
        <w:jc w:val="left"/>
        <w:rPr>
          <w:i/>
          <w:sz w:val="24"/>
        </w:rPr>
      </w:pPr>
      <w:r>
        <w:rPr>
          <w:i/>
          <w:sz w:val="24"/>
        </w:rPr>
        <w:t>Ñaïi ñòa coù theå phaù </w:t>
      </w:r>
      <w:r>
        <w:rPr>
          <w:i/>
          <w:sz w:val="24"/>
        </w:rPr>
        <w:t>Hö khoâng coù theå lay Lôøi cuûa Phaät noùi ra</w:t>
      </w:r>
    </w:p>
    <w:p>
      <w:pPr>
        <w:spacing w:line="254" w:lineRule="auto" w:before="3"/>
        <w:ind w:left="2880" w:right="3099" w:firstLine="0"/>
        <w:jc w:val="left"/>
        <w:rPr>
          <w:i/>
          <w:sz w:val="24"/>
        </w:rPr>
      </w:pPr>
      <w:r>
        <w:rPr>
          <w:i/>
          <w:sz w:val="24"/>
        </w:rPr>
        <w:t>Khoâng theå naøo sai leäch. </w:t>
      </w:r>
      <w:r>
        <w:rPr>
          <w:i/>
          <w:sz w:val="24"/>
        </w:rPr>
        <w:t>Tröôïng phu coù theå phuïc Trong khoâng tìm naêm saéc Lôøi cuûa Phaät noùi ra Khoâng theå naøo sai leäch. Nhöõng lôøi daïy cuûa Phaät</w:t>
      </w:r>
    </w:p>
    <w:p>
      <w:pPr>
        <w:pStyle w:val="BodyText"/>
        <w:spacing w:before="1"/>
        <w:jc w:val="left"/>
        <w:rPr>
          <w:i/>
          <w:sz w:val="16"/>
        </w:rPr>
      </w:pPr>
    </w:p>
    <w:p>
      <w:pPr>
        <w:pStyle w:val="BodyText"/>
        <w:spacing w:before="90"/>
        <w:ind w:left="2906" w:right="2285"/>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7888" w:right="0" w:firstLine="0"/>
        <w:jc w:val="lef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spacing w:line="254" w:lineRule="auto" w:before="0"/>
        <w:ind w:left="2880" w:right="2916" w:firstLine="0"/>
        <w:jc w:val="left"/>
        <w:rPr>
          <w:i/>
          <w:sz w:val="24"/>
        </w:rPr>
      </w:pPr>
      <w:r>
        <w:rPr>
          <w:i/>
          <w:sz w:val="24"/>
        </w:rPr>
        <w:t>Tröôùc sau vaø khoaûng giöõa </w:t>
      </w:r>
      <w:r>
        <w:rPr>
          <w:i/>
          <w:sz w:val="24"/>
        </w:rPr>
        <w:t>Taát caû ñeàu thaønh thaät Khoâng ai coù theå bì.</w:t>
      </w:r>
    </w:p>
    <w:p>
      <w:pPr>
        <w:spacing w:before="0"/>
        <w:ind w:left="2880" w:right="0" w:firstLine="0"/>
        <w:jc w:val="left"/>
        <w:rPr>
          <w:i/>
          <w:sz w:val="24"/>
        </w:rPr>
      </w:pPr>
      <w:r>
        <w:rPr>
          <w:i/>
          <w:sz w:val="24"/>
        </w:rPr>
        <w:t>Phaät giaûng xöù phi xöù</w:t>
      </w:r>
    </w:p>
    <w:p>
      <w:pPr>
        <w:spacing w:line="254" w:lineRule="auto" w:before="0"/>
        <w:ind w:left="2880" w:right="2968" w:firstLine="0"/>
        <w:jc w:val="left"/>
        <w:rPr>
          <w:i/>
          <w:sz w:val="24"/>
        </w:rPr>
      </w:pPr>
      <w:r>
        <w:rPr>
          <w:i/>
          <w:sz w:val="24"/>
        </w:rPr>
        <w:t>Caùc khoaûng tröôùc giöõa sau </w:t>
      </w:r>
      <w:r>
        <w:rPr>
          <w:i/>
          <w:sz w:val="24"/>
        </w:rPr>
        <w:t>Taát caû ñeàu chaân thaät Khoâng bao giôø ñoåi</w:t>
      </w:r>
      <w:r>
        <w:rPr>
          <w:i/>
          <w:spacing w:val="28"/>
          <w:sz w:val="24"/>
        </w:rPr>
        <w:t> </w:t>
      </w:r>
      <w:r>
        <w:rPr>
          <w:i/>
          <w:sz w:val="24"/>
        </w:rPr>
        <w:t>khaùc.</w:t>
      </w:r>
    </w:p>
    <w:p>
      <w:pPr>
        <w:spacing w:before="0"/>
        <w:ind w:left="2880" w:right="0" w:firstLine="0"/>
        <w:jc w:val="left"/>
        <w:rPr>
          <w:i/>
          <w:sz w:val="24"/>
        </w:rPr>
      </w:pPr>
      <w:r>
        <w:rPr>
          <w:i/>
          <w:sz w:val="24"/>
        </w:rPr>
        <w:t>Hieåu roõ taát caû coõi</w:t>
      </w:r>
    </w:p>
    <w:p>
      <w:pPr>
        <w:spacing w:line="254" w:lineRule="auto" w:before="13"/>
        <w:ind w:left="2880" w:right="2916" w:firstLine="0"/>
        <w:jc w:val="left"/>
        <w:rPr>
          <w:i/>
          <w:sz w:val="24"/>
        </w:rPr>
      </w:pPr>
      <w:r>
        <w:rPr>
          <w:i/>
          <w:sz w:val="24"/>
        </w:rPr>
        <w:t>Tuøy thuaän giaûng kinh phaùp </w:t>
      </w:r>
      <w:r>
        <w:rPr>
          <w:i/>
          <w:sz w:val="24"/>
        </w:rPr>
        <w:t>Vì theá khoâng hö doái</w:t>
      </w:r>
    </w:p>
    <w:p>
      <w:pPr>
        <w:spacing w:line="254" w:lineRule="auto" w:before="3"/>
        <w:ind w:left="2880" w:right="3384" w:firstLine="0"/>
        <w:jc w:val="left"/>
        <w:rPr>
          <w:i/>
          <w:sz w:val="24"/>
        </w:rPr>
      </w:pPr>
      <w:r>
        <w:rPr>
          <w:i/>
          <w:sz w:val="24"/>
        </w:rPr>
        <w:t>Thaáy roõ taâm chí taùnh. </w:t>
      </w:r>
      <w:r>
        <w:rPr>
          <w:i/>
          <w:sz w:val="24"/>
        </w:rPr>
        <w:t>Caùc Ñaïo só ngoaïi giaùo Khoâng an oån moät nôi Vì khoâng hieåu xöù,</w:t>
      </w:r>
      <w:r>
        <w:rPr>
          <w:i/>
          <w:spacing w:val="25"/>
          <w:sz w:val="24"/>
        </w:rPr>
        <w:t> </w:t>
      </w:r>
      <w:r>
        <w:rPr>
          <w:i/>
          <w:sz w:val="24"/>
        </w:rPr>
        <w:t>xöù</w:t>
      </w:r>
    </w:p>
    <w:p>
      <w:pPr>
        <w:spacing w:line="254" w:lineRule="auto" w:before="4"/>
        <w:ind w:left="2880" w:right="2311" w:firstLine="0"/>
        <w:jc w:val="left"/>
        <w:rPr>
          <w:i/>
          <w:sz w:val="24"/>
        </w:rPr>
      </w:pPr>
      <w:r>
        <w:rPr>
          <w:i/>
          <w:sz w:val="24"/>
        </w:rPr>
        <w:t>Phaät Chaùnh giaùc. Khoâng vaäy. </w:t>
      </w:r>
      <w:r>
        <w:rPr>
          <w:i/>
          <w:sz w:val="24"/>
        </w:rPr>
        <w:t>Phaät bieát xöù, phi xöù</w:t>
      </w:r>
    </w:p>
    <w:p>
      <w:pPr>
        <w:spacing w:line="254" w:lineRule="auto" w:before="3"/>
        <w:ind w:left="2880" w:right="3099" w:firstLine="0"/>
        <w:jc w:val="left"/>
        <w:rPr>
          <w:i/>
          <w:sz w:val="24"/>
        </w:rPr>
      </w:pPr>
      <w:r>
        <w:rPr>
          <w:i/>
          <w:sz w:val="24"/>
        </w:rPr>
        <w:t>Tuøy thuaän ñoä chuùng sinh </w:t>
      </w:r>
      <w:r>
        <w:rPr>
          <w:i/>
          <w:sz w:val="24"/>
        </w:rPr>
        <w:t>Tieáng Phaät vang khaép nôi Tuøy nôi giaûng kinh phaùp. Chuùng sinh ñeàu ñöôïc ñoä Phaät quaùn saùt taát</w:t>
      </w:r>
      <w:r>
        <w:rPr>
          <w:i/>
          <w:spacing w:val="20"/>
          <w:sz w:val="24"/>
        </w:rPr>
        <w:t> </w:t>
      </w:r>
      <w:r>
        <w:rPr>
          <w:i/>
          <w:sz w:val="24"/>
        </w:rPr>
        <w:t>caû</w:t>
      </w:r>
    </w:p>
    <w:p>
      <w:pPr>
        <w:spacing w:line="254" w:lineRule="auto" w:before="5"/>
        <w:ind w:left="2880" w:right="3384" w:firstLine="0"/>
        <w:jc w:val="left"/>
        <w:rPr>
          <w:i/>
          <w:sz w:val="24"/>
        </w:rPr>
      </w:pPr>
      <w:r>
        <w:rPr>
          <w:i/>
          <w:sz w:val="24"/>
        </w:rPr>
        <w:t>Tuøy thôøi maø soi xeùt </w:t>
      </w:r>
      <w:r>
        <w:rPr>
          <w:i/>
          <w:sz w:val="24"/>
        </w:rPr>
        <w:t>Neân duøng phaùp gì daïy. Ñoù laø haïnh baäc</w:t>
      </w:r>
      <w:r>
        <w:rPr>
          <w:i/>
          <w:spacing w:val="24"/>
          <w:sz w:val="24"/>
        </w:rPr>
        <w:t> </w:t>
      </w:r>
      <w:r>
        <w:rPr>
          <w:i/>
          <w:sz w:val="24"/>
        </w:rPr>
        <w:t>nhaát</w:t>
      </w:r>
    </w:p>
    <w:p>
      <w:pPr>
        <w:spacing w:line="254" w:lineRule="auto" w:before="3"/>
        <w:ind w:left="2880" w:right="3219" w:firstLine="0"/>
        <w:jc w:val="left"/>
        <w:rPr>
          <w:i/>
          <w:sz w:val="24"/>
        </w:rPr>
      </w:pPr>
      <w:r>
        <w:rPr>
          <w:i/>
          <w:sz w:val="24"/>
        </w:rPr>
        <w:t>Ñaïo thuø thaéng cuûa Phaät </w:t>
      </w:r>
      <w:r>
        <w:rPr>
          <w:i/>
          <w:sz w:val="24"/>
        </w:rPr>
        <w:t>Haïnh Phaät khoâng loãi loãi Ñoä chuùng sinh nhö vaäy. Khoâng theå naøo tính ñeám Xöù, phi xöù Phaät giaûng Ñoù laø oai löïc Phaät</w:t>
      </w:r>
    </w:p>
    <w:p>
      <w:pPr>
        <w:spacing w:before="6"/>
        <w:ind w:left="2880" w:right="0" w:firstLine="0"/>
        <w:jc w:val="left"/>
        <w:rPr>
          <w:i/>
          <w:sz w:val="24"/>
        </w:rPr>
      </w:pPr>
      <w:r>
        <w:rPr>
          <w:i/>
          <w:sz w:val="24"/>
        </w:rPr>
        <w:t>Ngoaïi ñaïo khoâng saùnh ñöôïc.</w:t>
      </w:r>
    </w:p>
    <w:p>
      <w:pPr>
        <w:pStyle w:val="BodyText"/>
        <w:spacing w:before="248"/>
        <w:ind w:left="53"/>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- 32 398 Q03-P10 Háº¡nh Nghiá»⁄p-Kinh Ä’áº¡i Bi.docx</dc:title>
  <dcterms:created xsi:type="dcterms:W3CDTF">2021-03-10T11:42:25Z</dcterms:created>
  <dcterms:modified xsi:type="dcterms:W3CDTF">2021-03-10T11:42:25Z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